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16" w:rsidRDefault="00A816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417"/>
        <w:gridCol w:w="1489"/>
        <w:gridCol w:w="2473"/>
      </w:tblGrid>
      <w:tr w:rsidR="00A81616">
        <w:trPr>
          <w:trHeight w:val="699"/>
        </w:trPr>
        <w:tc>
          <w:tcPr>
            <w:tcW w:w="10194" w:type="dxa"/>
            <w:gridSpan w:val="4"/>
            <w:shd w:val="clear" w:color="auto" w:fill="F4B083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EDUCACIÓN PRIMARIA</w:t>
            </w:r>
          </w:p>
        </w:tc>
      </w:tr>
      <w:tr w:rsidR="00A81616">
        <w:tc>
          <w:tcPr>
            <w:tcW w:w="10194" w:type="dxa"/>
            <w:gridSpan w:val="4"/>
            <w:shd w:val="clear" w:color="auto" w:fill="F4B083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. TURNO DE EXÁMENES – MODALIDAD VIRTUAL</w:t>
            </w:r>
          </w:p>
        </w:tc>
      </w:tr>
      <w:tr w:rsidR="00A81616">
        <w:trPr>
          <w:trHeight w:val="533"/>
        </w:trPr>
        <w:tc>
          <w:tcPr>
            <w:tcW w:w="4815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417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489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473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  <w:p w:rsidR="00A81616" w:rsidRDefault="00A8161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81616">
        <w:tc>
          <w:tcPr>
            <w:tcW w:w="4815" w:type="dxa"/>
          </w:tcPr>
          <w:p w:rsidR="00A81616" w:rsidRDefault="00CC216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Pedagogía</w:t>
            </w:r>
          </w:p>
        </w:tc>
        <w:tc>
          <w:tcPr>
            <w:tcW w:w="1417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</w:t>
            </w:r>
          </w:p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15/03</w:t>
            </w:r>
          </w:p>
        </w:tc>
        <w:tc>
          <w:tcPr>
            <w:tcW w:w="1489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</w:tc>
        <w:tc>
          <w:tcPr>
            <w:tcW w:w="2473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Villegas – </w:t>
            </w:r>
            <w:proofErr w:type="spellStart"/>
            <w:r>
              <w:rPr>
                <w:rFonts w:ascii="Arial" w:eastAsia="Arial" w:hAnsi="Arial" w:cs="Arial"/>
              </w:rPr>
              <w:t>Paez</w:t>
            </w:r>
            <w:proofErr w:type="spellEnd"/>
            <w:r>
              <w:rPr>
                <w:rFonts w:ascii="Arial" w:eastAsia="Arial" w:hAnsi="Arial" w:cs="Arial"/>
              </w:rPr>
              <w:t xml:space="preserve"> - Zabala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Elaboración de Proyectos Escolares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15/03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– Romero - </w:t>
            </w: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15/03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Martínez – Aguirre - </w:t>
            </w:r>
            <w:proofErr w:type="spellStart"/>
            <w:r>
              <w:rPr>
                <w:rFonts w:ascii="Arial" w:eastAsia="Arial" w:hAnsi="Arial" w:cs="Arial"/>
              </w:rPr>
              <w:t>Bertolino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Formación Ética y Ciudadana II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15/03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Bianco – Castro Ruiz - Cardón</w:t>
            </w:r>
          </w:p>
        </w:tc>
      </w:tr>
      <w:tr w:rsidR="00CC216D">
        <w:tc>
          <w:tcPr>
            <w:tcW w:w="4815" w:type="dxa"/>
          </w:tcPr>
          <w:p w:rsidR="00CC216D" w:rsidRDefault="00CC216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CC216D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89" w:type="dxa"/>
          </w:tcPr>
          <w:p w:rsidR="00CC216D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3" w:type="dxa"/>
          </w:tcPr>
          <w:p w:rsidR="00CC216D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81616">
        <w:tc>
          <w:tcPr>
            <w:tcW w:w="4815" w:type="dxa"/>
          </w:tcPr>
          <w:p w:rsidR="00A81616" w:rsidRDefault="00CC216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Sociología de la Educación</w:t>
            </w:r>
          </w:p>
        </w:tc>
        <w:tc>
          <w:tcPr>
            <w:tcW w:w="1417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16/03</w:t>
            </w:r>
          </w:p>
        </w:tc>
        <w:tc>
          <w:tcPr>
            <w:tcW w:w="1489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Bianco – Castro Ruiz - Cardón</w:t>
            </w:r>
          </w:p>
        </w:tc>
      </w:tr>
      <w:tr w:rsidR="00A81616">
        <w:tc>
          <w:tcPr>
            <w:tcW w:w="4815" w:type="dxa"/>
          </w:tcPr>
          <w:p w:rsidR="00A81616" w:rsidRDefault="00CC216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</w:tc>
        <w:tc>
          <w:tcPr>
            <w:tcW w:w="1417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16/03</w:t>
            </w:r>
          </w:p>
        </w:tc>
        <w:tc>
          <w:tcPr>
            <w:tcW w:w="1489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  <w:r>
              <w:rPr>
                <w:rFonts w:ascii="Arial" w:eastAsia="Arial" w:hAnsi="Arial" w:cs="Arial"/>
              </w:rPr>
              <w:t xml:space="preserve"> – Cardón - Quiroga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Filosofía de la Educación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 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Massón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  <w:r>
              <w:rPr>
                <w:rFonts w:ascii="Arial" w:eastAsia="Arial" w:hAnsi="Arial" w:cs="Arial"/>
              </w:rPr>
              <w:t xml:space="preserve"> - Cabrera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Docente II / Práctica II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Zavala Rodríguez – Lucero- Villegas 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 y su Didáctica II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16/03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h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- Figueroa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 y su Didáctica II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16/03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Rinaudo</w:t>
            </w:r>
            <w:proofErr w:type="spellEnd"/>
            <w:r>
              <w:rPr>
                <w:rFonts w:ascii="Arial" w:eastAsia="Arial" w:hAnsi="Arial" w:cs="Arial"/>
              </w:rPr>
              <w:t xml:space="preserve"> – Rodríguez – </w:t>
            </w:r>
            <w:proofErr w:type="spellStart"/>
            <w:r>
              <w:rPr>
                <w:rFonts w:ascii="Arial" w:eastAsia="Arial" w:hAnsi="Arial" w:cs="Arial"/>
              </w:rPr>
              <w:t>Pesenti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 y su Didáctica II</w:t>
            </w:r>
          </w:p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hs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Olmos – Cajal - </w:t>
            </w:r>
            <w:proofErr w:type="spellStart"/>
            <w:r>
              <w:rPr>
                <w:rFonts w:ascii="Arial" w:eastAsia="Arial" w:hAnsi="Arial" w:cs="Arial"/>
              </w:rPr>
              <w:t>Celli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Didáctica General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16/03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Villegas – </w:t>
            </w:r>
            <w:proofErr w:type="spellStart"/>
            <w:r>
              <w:rPr>
                <w:rFonts w:ascii="Arial" w:eastAsia="Arial" w:hAnsi="Arial" w:cs="Arial"/>
              </w:rPr>
              <w:t>Paez</w:t>
            </w:r>
            <w:proofErr w:type="spellEnd"/>
            <w:r>
              <w:rPr>
                <w:rFonts w:ascii="Arial" w:eastAsia="Arial" w:hAnsi="Arial" w:cs="Arial"/>
              </w:rPr>
              <w:t xml:space="preserve"> - Zavala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Epistemología de la Educación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16/03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  <w:r>
              <w:rPr>
                <w:rFonts w:ascii="Arial" w:eastAsia="Arial" w:hAnsi="Arial" w:cs="Arial"/>
              </w:rPr>
              <w:t xml:space="preserve"> - Romero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Investigación de la Práctica Docente 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16/03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Somaré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Belviso</w:t>
            </w:r>
            <w:proofErr w:type="spellEnd"/>
            <w:r>
              <w:rPr>
                <w:rFonts w:ascii="Arial" w:eastAsia="Arial" w:hAnsi="Arial" w:cs="Arial"/>
              </w:rPr>
              <w:t xml:space="preserve"> - Romero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 de la Educación / Historia y Política de la Educación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16/03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Martínez – </w:t>
            </w:r>
            <w:proofErr w:type="spellStart"/>
            <w:r>
              <w:rPr>
                <w:rFonts w:ascii="Arial" w:eastAsia="Arial" w:hAnsi="Arial" w:cs="Arial"/>
              </w:rPr>
              <w:t>Bertolino</w:t>
            </w:r>
            <w:proofErr w:type="spellEnd"/>
            <w:r>
              <w:rPr>
                <w:rFonts w:ascii="Arial" w:eastAsia="Arial" w:hAnsi="Arial" w:cs="Arial"/>
              </w:rPr>
              <w:t xml:space="preserve"> - Aguirre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Lenguajes Artísticos - Visuales</w:t>
            </w:r>
          </w:p>
        </w:tc>
        <w:tc>
          <w:tcPr>
            <w:tcW w:w="1417" w:type="dxa"/>
          </w:tcPr>
          <w:p w:rsidR="00CC216D" w:rsidRDefault="00CC216D" w:rsidP="00175F3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16/03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15:00 hs </w:t>
            </w:r>
          </w:p>
          <w:p w:rsidR="00CC216D" w:rsidRDefault="00CC216D" w:rsidP="0034468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Funes – Lucero - Alfonso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Lengua, Literatura y su Didáctica II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Herón – </w:t>
            </w:r>
            <w:proofErr w:type="spellStart"/>
            <w:r>
              <w:rPr>
                <w:rFonts w:ascii="Arial" w:eastAsia="Arial" w:hAnsi="Arial" w:cs="Arial"/>
              </w:rPr>
              <w:t>Bazla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Cassina</w:t>
            </w:r>
            <w:proofErr w:type="spellEnd"/>
            <w:r>
              <w:rPr>
                <w:rFonts w:ascii="Arial" w:eastAsia="Arial" w:hAnsi="Arial" w:cs="Arial"/>
              </w:rPr>
              <w:t xml:space="preserve"> – Rodríguez Vial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Alfabetización Inicial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Ábalos</w:t>
            </w:r>
            <w:proofErr w:type="spellEnd"/>
            <w:r>
              <w:rPr>
                <w:rFonts w:ascii="Arial" w:eastAsia="Arial" w:hAnsi="Arial" w:cs="Arial"/>
              </w:rPr>
              <w:t xml:space="preserve"> – Rodríguez Vial - Adamo</w:t>
            </w:r>
          </w:p>
        </w:tc>
      </w:tr>
      <w:tr w:rsidR="00CC216D">
        <w:tc>
          <w:tcPr>
            <w:tcW w:w="4815" w:type="dxa"/>
          </w:tcPr>
          <w:p w:rsidR="00CC216D" w:rsidRDefault="00CC216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CC216D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89" w:type="dxa"/>
          </w:tcPr>
          <w:p w:rsidR="00CC216D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3" w:type="dxa"/>
          </w:tcPr>
          <w:p w:rsidR="00CC216D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81616">
        <w:tc>
          <w:tcPr>
            <w:tcW w:w="4815" w:type="dxa"/>
          </w:tcPr>
          <w:p w:rsidR="00A81616" w:rsidRDefault="00CC216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y Literatura</w:t>
            </w:r>
          </w:p>
        </w:tc>
        <w:tc>
          <w:tcPr>
            <w:tcW w:w="1417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17/03</w:t>
            </w:r>
          </w:p>
        </w:tc>
        <w:tc>
          <w:tcPr>
            <w:tcW w:w="1489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10:hs</w:t>
            </w:r>
          </w:p>
        </w:tc>
        <w:tc>
          <w:tcPr>
            <w:tcW w:w="2473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  <w:r>
              <w:rPr>
                <w:rFonts w:ascii="Arial" w:eastAsia="Arial" w:hAnsi="Arial" w:cs="Arial"/>
              </w:rPr>
              <w:t xml:space="preserve"> – Cardón - Quiroga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Formación Ética y Ciudadana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17/03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Bianco – </w:t>
            </w:r>
            <w:proofErr w:type="spellStart"/>
            <w:r>
              <w:rPr>
                <w:rFonts w:ascii="Arial" w:eastAsia="Arial" w:hAnsi="Arial" w:cs="Arial"/>
              </w:rPr>
              <w:t>Massón</w:t>
            </w:r>
            <w:proofErr w:type="spellEnd"/>
            <w:r>
              <w:rPr>
                <w:rFonts w:ascii="Arial" w:eastAsia="Arial" w:hAnsi="Arial" w:cs="Arial"/>
              </w:rPr>
              <w:t xml:space="preserve"> – Castro Ruiz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Digital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 –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17 /3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8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Cajal  - </w:t>
            </w:r>
            <w:proofErr w:type="spellStart"/>
            <w:r>
              <w:rPr>
                <w:rFonts w:ascii="Arial" w:eastAsia="Arial" w:hAnsi="Arial" w:cs="Arial"/>
              </w:rPr>
              <w:t>Tarqui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Medaglia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Recursos Didácticos Digitales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 –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CC216D" w:rsidTr="0034468B">
        <w:trPr>
          <w:trHeight w:val="939"/>
        </w:trPr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Nuevas Tecnologías en la Enseñanza (182)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 –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Recursos Didácticos y TIC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Reinoso – </w:t>
            </w:r>
            <w:proofErr w:type="spellStart"/>
            <w:r>
              <w:rPr>
                <w:rFonts w:ascii="Arial" w:eastAsia="Arial" w:hAnsi="Arial" w:cs="Arial"/>
              </w:rPr>
              <w:t>Bovio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ESI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17/03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10:00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Romero – Andrada - Figueroa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Educación Física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17/03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Von </w:t>
            </w:r>
            <w:proofErr w:type="spellStart"/>
            <w:r>
              <w:rPr>
                <w:rFonts w:ascii="Arial" w:eastAsia="Arial" w:hAnsi="Arial" w:cs="Arial"/>
              </w:rPr>
              <w:t>Euw</w:t>
            </w:r>
            <w:proofErr w:type="spellEnd"/>
            <w:r>
              <w:rPr>
                <w:rFonts w:ascii="Arial" w:eastAsia="Arial" w:hAnsi="Arial" w:cs="Arial"/>
              </w:rPr>
              <w:t xml:space="preserve"> – Requena – </w:t>
            </w:r>
            <w:proofErr w:type="spellStart"/>
            <w:r>
              <w:rPr>
                <w:rFonts w:ascii="Arial" w:eastAsia="Arial" w:hAnsi="Arial" w:cs="Arial"/>
              </w:rPr>
              <w:t>Giuseponi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Extranjera: Inglés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17/03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Requena – </w:t>
            </w:r>
            <w:proofErr w:type="spellStart"/>
            <w:r>
              <w:rPr>
                <w:rFonts w:ascii="Arial" w:eastAsia="Arial" w:hAnsi="Arial" w:cs="Arial"/>
              </w:rPr>
              <w:t>Giusepponi</w:t>
            </w:r>
            <w:proofErr w:type="spellEnd"/>
            <w:r>
              <w:rPr>
                <w:rFonts w:ascii="Arial" w:eastAsia="Arial" w:hAnsi="Arial" w:cs="Arial"/>
              </w:rPr>
              <w:t xml:space="preserve"> – Costa Viana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Extranjera: Portugués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17/03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Costa Viana – Requena - </w:t>
            </w:r>
            <w:proofErr w:type="spellStart"/>
            <w:r>
              <w:rPr>
                <w:rFonts w:ascii="Arial" w:eastAsia="Arial" w:hAnsi="Arial" w:cs="Arial"/>
              </w:rPr>
              <w:t>Giusepponi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 y su Didáctica I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17/3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Alfonso – </w:t>
            </w:r>
            <w:proofErr w:type="spellStart"/>
            <w:r>
              <w:rPr>
                <w:rFonts w:ascii="Arial" w:eastAsia="Arial" w:hAnsi="Arial" w:cs="Arial"/>
              </w:rPr>
              <w:t>Bertolino</w:t>
            </w:r>
            <w:proofErr w:type="spellEnd"/>
            <w:r>
              <w:rPr>
                <w:rFonts w:ascii="Arial" w:eastAsia="Arial" w:hAnsi="Arial" w:cs="Arial"/>
              </w:rPr>
              <w:t>-Aguirre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Lengua, Literatura y su Didáctica I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17/3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Rodríguez Vial – </w:t>
            </w:r>
            <w:proofErr w:type="spellStart"/>
            <w:r>
              <w:rPr>
                <w:rFonts w:ascii="Arial" w:eastAsia="Arial" w:hAnsi="Arial" w:cs="Arial"/>
              </w:rPr>
              <w:t>Ábalos</w:t>
            </w:r>
            <w:proofErr w:type="spellEnd"/>
            <w:r>
              <w:rPr>
                <w:rFonts w:ascii="Arial" w:eastAsia="Arial" w:hAnsi="Arial" w:cs="Arial"/>
              </w:rPr>
              <w:t xml:space="preserve"> - Adamo</w:t>
            </w:r>
          </w:p>
        </w:tc>
      </w:tr>
      <w:tr w:rsidR="00CC216D" w:rsidTr="0034468B">
        <w:trPr>
          <w:trHeight w:val="900"/>
        </w:trPr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Problemáticas Contemporáneas de la Educación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Lucero – </w:t>
            </w:r>
            <w:proofErr w:type="spellStart"/>
            <w:r>
              <w:rPr>
                <w:rFonts w:ascii="Arial" w:eastAsia="Arial" w:hAnsi="Arial" w:cs="Arial"/>
              </w:rPr>
              <w:t>Benitez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  <w:tr w:rsidR="00A81616">
        <w:tc>
          <w:tcPr>
            <w:tcW w:w="4815" w:type="dxa"/>
          </w:tcPr>
          <w:p w:rsidR="00A81616" w:rsidRDefault="00CC216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Docente I / Práctica I</w:t>
            </w:r>
          </w:p>
        </w:tc>
        <w:tc>
          <w:tcPr>
            <w:tcW w:w="1417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</w:t>
            </w:r>
          </w:p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18/03</w:t>
            </w:r>
          </w:p>
        </w:tc>
        <w:tc>
          <w:tcPr>
            <w:tcW w:w="1489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8.30 hs</w:t>
            </w:r>
          </w:p>
        </w:tc>
        <w:tc>
          <w:tcPr>
            <w:tcW w:w="2473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Ojeda- </w:t>
            </w:r>
            <w:proofErr w:type="spellStart"/>
            <w:r>
              <w:rPr>
                <w:rFonts w:ascii="Arial" w:eastAsia="Arial" w:hAnsi="Arial" w:cs="Arial"/>
              </w:rPr>
              <w:t>Celi</w:t>
            </w:r>
            <w:proofErr w:type="spellEnd"/>
            <w:r>
              <w:rPr>
                <w:rFonts w:ascii="Arial" w:eastAsia="Arial" w:hAnsi="Arial" w:cs="Arial"/>
              </w:rPr>
              <w:t xml:space="preserve"> Quiroga – Benítez 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 y su Didáctica I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</w:t>
            </w:r>
          </w:p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Navarro Becerra – Ulla - Rodríguez</w:t>
            </w:r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Psicología Educacional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18/03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Andrada – </w:t>
            </w:r>
            <w:proofErr w:type="spellStart"/>
            <w:r>
              <w:rPr>
                <w:rFonts w:ascii="Arial" w:eastAsia="Arial" w:hAnsi="Arial" w:cs="Arial"/>
              </w:rPr>
              <w:t>Temperini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Bigolin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Sujetos de la Educación Primaria / Psicología y Cultura de la Infancia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18/03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Andrada – </w:t>
            </w:r>
            <w:proofErr w:type="spellStart"/>
            <w:r>
              <w:rPr>
                <w:rFonts w:ascii="Arial" w:eastAsia="Arial" w:hAnsi="Arial" w:cs="Arial"/>
              </w:rPr>
              <w:t>Temperini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Bigolin</w:t>
            </w:r>
            <w:proofErr w:type="spellEnd"/>
          </w:p>
        </w:tc>
      </w:tr>
      <w:tr w:rsidR="00CC216D" w:rsidTr="0034468B">
        <w:tc>
          <w:tcPr>
            <w:tcW w:w="4815" w:type="dxa"/>
          </w:tcPr>
          <w:p w:rsidR="00CC216D" w:rsidRDefault="00CC216D" w:rsidP="0034468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Educación Tecnológica</w:t>
            </w:r>
          </w:p>
        </w:tc>
        <w:tc>
          <w:tcPr>
            <w:tcW w:w="1417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18/03</w:t>
            </w:r>
          </w:p>
        </w:tc>
        <w:tc>
          <w:tcPr>
            <w:tcW w:w="1489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9.30 hs</w:t>
            </w:r>
          </w:p>
        </w:tc>
        <w:tc>
          <w:tcPr>
            <w:tcW w:w="2473" w:type="dxa"/>
          </w:tcPr>
          <w:p w:rsidR="00CC216D" w:rsidRDefault="00CC216D" w:rsidP="0034468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Toval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Nogarol</w:t>
            </w:r>
            <w:proofErr w:type="spellEnd"/>
            <w:r>
              <w:rPr>
                <w:rFonts w:ascii="Arial" w:eastAsia="Arial" w:hAnsi="Arial" w:cs="Arial"/>
              </w:rPr>
              <w:t xml:space="preserve"> – Reinoso </w:t>
            </w:r>
          </w:p>
        </w:tc>
      </w:tr>
      <w:tr w:rsidR="00A81616">
        <w:tc>
          <w:tcPr>
            <w:tcW w:w="4815" w:type="dxa"/>
          </w:tcPr>
          <w:p w:rsidR="00A81616" w:rsidRDefault="00CC216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  <w:r>
              <w:rPr>
                <w:rFonts w:ascii="Arial" w:eastAsia="Arial" w:hAnsi="Arial" w:cs="Arial"/>
              </w:rPr>
              <w:t>Matemática y su Didáctica I</w:t>
            </w:r>
          </w:p>
        </w:tc>
        <w:tc>
          <w:tcPr>
            <w:tcW w:w="1417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19/3</w:t>
            </w:r>
          </w:p>
        </w:tc>
        <w:tc>
          <w:tcPr>
            <w:tcW w:w="1489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</w:t>
            </w:r>
          </w:p>
          <w:p w:rsidR="00A81616" w:rsidRDefault="00A8161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3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Olmedo – Sapino - Olmos</w:t>
            </w:r>
          </w:p>
        </w:tc>
      </w:tr>
      <w:tr w:rsidR="00A81616">
        <w:tc>
          <w:tcPr>
            <w:tcW w:w="4815" w:type="dxa"/>
          </w:tcPr>
          <w:p w:rsidR="00A81616" w:rsidRDefault="00CC216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</w:t>
            </w:r>
          </w:p>
        </w:tc>
        <w:tc>
          <w:tcPr>
            <w:tcW w:w="1417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</w:t>
            </w:r>
          </w:p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19/03</w:t>
            </w:r>
          </w:p>
        </w:tc>
        <w:tc>
          <w:tcPr>
            <w:tcW w:w="1489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08.00 hs</w:t>
            </w:r>
          </w:p>
        </w:tc>
        <w:tc>
          <w:tcPr>
            <w:tcW w:w="2473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Rodríguez – </w:t>
            </w:r>
            <w:proofErr w:type="spellStart"/>
            <w:r>
              <w:rPr>
                <w:rFonts w:ascii="Arial" w:eastAsia="Arial" w:hAnsi="Arial" w:cs="Arial"/>
              </w:rPr>
              <w:t>Pessenti</w:t>
            </w:r>
            <w:proofErr w:type="spellEnd"/>
            <w:r>
              <w:rPr>
                <w:rFonts w:ascii="Arial" w:eastAsia="Arial" w:hAnsi="Arial" w:cs="Arial"/>
              </w:rPr>
              <w:t xml:space="preserve"> - Ulla</w:t>
            </w:r>
          </w:p>
        </w:tc>
      </w:tr>
      <w:tr w:rsidR="00A81616">
        <w:tc>
          <w:tcPr>
            <w:tcW w:w="4815" w:type="dxa"/>
          </w:tcPr>
          <w:p w:rsidR="00A81616" w:rsidRDefault="00CC216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Instituciones Educativas</w:t>
            </w:r>
          </w:p>
        </w:tc>
        <w:tc>
          <w:tcPr>
            <w:tcW w:w="1417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19/03</w:t>
            </w:r>
          </w:p>
        </w:tc>
        <w:tc>
          <w:tcPr>
            <w:tcW w:w="1489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hs</w:t>
            </w:r>
          </w:p>
        </w:tc>
        <w:tc>
          <w:tcPr>
            <w:tcW w:w="2473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Lucero – </w:t>
            </w:r>
            <w:proofErr w:type="spellStart"/>
            <w:r>
              <w:rPr>
                <w:rFonts w:ascii="Arial" w:eastAsia="Arial" w:hAnsi="Arial" w:cs="Arial"/>
              </w:rPr>
              <w:t>Benitez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  <w:tr w:rsidR="00A81616">
        <w:tc>
          <w:tcPr>
            <w:tcW w:w="4815" w:type="dxa"/>
          </w:tcPr>
          <w:p w:rsidR="00A81616" w:rsidRDefault="00CC216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Política del Sistema Educativo Argentino</w:t>
            </w:r>
          </w:p>
        </w:tc>
        <w:tc>
          <w:tcPr>
            <w:tcW w:w="1417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</w:t>
            </w:r>
          </w:p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19/03</w:t>
            </w:r>
          </w:p>
        </w:tc>
        <w:tc>
          <w:tcPr>
            <w:tcW w:w="1489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 hs</w:t>
            </w:r>
          </w:p>
        </w:tc>
        <w:tc>
          <w:tcPr>
            <w:tcW w:w="2473" w:type="dxa"/>
          </w:tcPr>
          <w:p w:rsidR="00A81616" w:rsidRDefault="00CC21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Lucero – </w:t>
            </w:r>
            <w:proofErr w:type="spellStart"/>
            <w:r>
              <w:rPr>
                <w:rFonts w:ascii="Arial" w:eastAsia="Arial" w:hAnsi="Arial" w:cs="Arial"/>
              </w:rPr>
              <w:t>Benitez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Boffa</w:t>
            </w:r>
            <w:proofErr w:type="spellEnd"/>
          </w:p>
        </w:tc>
      </w:tr>
    </w:tbl>
    <w:p w:rsidR="00A81616" w:rsidRDefault="00A81616">
      <w:pPr>
        <w:spacing w:after="0" w:line="360" w:lineRule="auto"/>
        <w:jc w:val="both"/>
      </w:pPr>
    </w:p>
    <w:sectPr w:rsidR="00A81616" w:rsidSect="00A81616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1616"/>
    <w:rsid w:val="00175F3B"/>
    <w:rsid w:val="004B68FC"/>
    <w:rsid w:val="00A81616"/>
    <w:rsid w:val="00C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91"/>
  </w:style>
  <w:style w:type="paragraph" w:styleId="Ttulo1">
    <w:name w:val="heading 1"/>
    <w:basedOn w:val="Normal1"/>
    <w:next w:val="Normal1"/>
    <w:rsid w:val="00A816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816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816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816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8161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816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81616"/>
  </w:style>
  <w:style w:type="table" w:customStyle="1" w:styleId="TableNormal">
    <w:name w:val="Table Normal"/>
    <w:rsid w:val="00A816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81616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  <w:style w:type="paragraph" w:styleId="Subttulo">
    <w:name w:val="Subtitle"/>
    <w:basedOn w:val="Normal"/>
    <w:next w:val="Normal"/>
    <w:rsid w:val="00A816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16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xer+BGJ4fDhdH7/E5zKdIjT5w==">AMUW2mXyjs5wC+zM9VmFIi5HkvAgrrA5UtYLJgFvv5uoLMiynA3OJQmW8H8eZhNav69JWcEkvV1Qv8BjIOvPJnhkxk3SMGnQu2eLm9XBlTQtHT29v4O2AM96mg0gKw5GGXvGY9ko33Y+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Usuario de Windows</cp:lastModifiedBy>
  <cp:revision>4</cp:revision>
  <dcterms:created xsi:type="dcterms:W3CDTF">2020-11-16T21:33:00Z</dcterms:created>
  <dcterms:modified xsi:type="dcterms:W3CDTF">2021-03-02T14:23:00Z</dcterms:modified>
</cp:coreProperties>
</file>