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31"/>
        <w:gridCol w:w="1416"/>
        <w:gridCol w:w="1278"/>
        <w:gridCol w:w="2692"/>
      </w:tblGrid>
      <w:tr>
        <w:trPr>
          <w:trHeight w:val="680" w:hRule="atLeast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66" w:val="clear"/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PROFESORADO DE EDUCACIÓN SECUNDARIA EN LENGUA</w:t>
            </w:r>
          </w:p>
        </w:tc>
      </w:tr>
      <w:tr>
        <w:trPr/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66" w:val="clear"/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2do. TURNO DE EXÁMENES – 14/03 al 18/03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Unidad Curricular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Día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Hora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Tribunal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Literatura Latinoamericana / </w:t>
            </w:r>
            <w:r>
              <w:rPr>
                <w:rFonts w:eastAsia="Arial" w:cs="Arial" w:ascii="Arial" w:hAnsi="Arial"/>
              </w:rPr>
              <w:t>Literatura Hispanoamericana I y Literatura Hispanoamericana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Lunes 14/03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Adriana Milanesio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Julieta Varela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Leonor Pignedoli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  <w:b/>
                <w:b/>
              </w:rPr>
            </w:pPr>
            <w:bookmarkStart w:id="0" w:name="_heading=h.30j0zll"/>
            <w:bookmarkEnd w:id="0"/>
            <w:r>
              <w:rPr>
                <w:rFonts w:eastAsia="Arial" w:cs="Arial" w:ascii="Arial" w:hAnsi="Arial"/>
                <w:b/>
              </w:rPr>
              <w:t>Didáctica de la Lengua y la Literatura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Lunes 14/03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Julieta Varela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Leonor Pignedoli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Adriana Milanesio</w:t>
            </w:r>
          </w:p>
        </w:tc>
      </w:tr>
    </w:tbl>
    <w:tbl>
      <w:tblPr>
        <w:tblStyle w:val="Table1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31"/>
        <w:gridCol w:w="1416"/>
        <w:gridCol w:w="1278"/>
        <w:gridCol w:w="2693"/>
      </w:tblGrid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Introducción a los Estudios Lingüísticos</w:t>
            </w:r>
            <w:r>
              <w:rPr>
                <w:rFonts w:eastAsia="Arial" w:cs="Arial" w:ascii="Arial" w:hAnsi="Arial"/>
              </w:rPr>
              <w:t xml:space="preserve"> / Lingüística 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Martes 15/03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Paula Pérez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Hugo Aguilar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Verónica Moreyra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Lingüística I</w:t>
            </w: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Lingüística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Martes 15/03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Hugo Aguilar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Paula Pérez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Verónica Moreyra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Lingüística III</w:t>
            </w:r>
            <w:r>
              <w:rPr>
                <w:rFonts w:eastAsia="Arial" w:cs="Arial" w:ascii="Arial" w:hAnsi="Arial"/>
              </w:rPr>
              <w:t xml:space="preserve"> / Lingüística IV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Martes 15/03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Paula Pérez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Hugo Aguilar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Verónica Moreyra</w:t>
            </w:r>
          </w:p>
        </w:tc>
      </w:tr>
    </w:tbl>
    <w:tbl>
      <w:tblPr>
        <w:tblStyle w:val="Table1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31"/>
        <w:gridCol w:w="1416"/>
        <w:gridCol w:w="1278"/>
        <w:gridCol w:w="2693"/>
      </w:tblGrid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Literatura y Cultura Clásica Griega y Latina / </w:t>
            </w:r>
            <w:r>
              <w:rPr>
                <w:rFonts w:eastAsia="Arial" w:cs="Arial" w:ascii="Arial" w:hAnsi="Arial"/>
              </w:rPr>
              <w:t>Literatura y Cultura Griega / Literatura y Cultura Latina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Miércoles  16/03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Sonia Ponssa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 Moreno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Silvana Alfonso Peralta</w:t>
            </w:r>
          </w:p>
        </w:tc>
      </w:tr>
    </w:tbl>
    <w:tbl>
      <w:tblPr>
        <w:tblStyle w:val="Table1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31"/>
        <w:gridCol w:w="1416"/>
        <w:gridCol w:w="1278"/>
        <w:gridCol w:w="2693"/>
      </w:tblGrid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Gramática I</w:t>
            </w:r>
            <w:r>
              <w:rPr>
                <w:rFonts w:eastAsia="Arial" w:cs="Arial" w:ascii="Arial" w:hAnsi="Arial"/>
              </w:rPr>
              <w:t xml:space="preserve"> / Gramática Española I y Gramática Española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17/03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Xenia Correa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Silvina Pérez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Paula Pérez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Gramática II</w:t>
            </w:r>
            <w:r>
              <w:rPr>
                <w:rFonts w:eastAsia="Arial" w:cs="Arial" w:ascii="Arial" w:hAnsi="Arial"/>
              </w:rPr>
              <w:t xml:space="preserve"> / Gramática Española III y Gramática Española IV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17/03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Silvina Pérez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Xenia Correa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Paula Pérez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Literatura Argentina I</w:t>
            </w:r>
          </w:p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Literatura Argentina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  17/03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Verónica Moreyra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Hugo Aguilar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Paula Pérez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Literatura Española / </w:t>
            </w:r>
            <w:r>
              <w:rPr>
                <w:rFonts w:eastAsia="Arial" w:cs="Arial" w:ascii="Arial" w:hAnsi="Arial"/>
              </w:rPr>
              <w:t>Literatura Española I y Literatura Española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  17/03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16:00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Cristina Sosa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Dana Botti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Marcela Guembe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Literaturas Europeas I</w:t>
            </w:r>
          </w:p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Literaturas Europeas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  17/03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16:00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Dana Botti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Marcela Guembe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Verónica Moreyra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Introducción a los Estudios Literarios</w:t>
            </w:r>
            <w:r>
              <w:rPr>
                <w:rFonts w:eastAsia="Arial" w:cs="Arial" w:ascii="Arial" w:hAnsi="Arial"/>
              </w:rPr>
              <w:t xml:space="preserve"> / Teoría Literaria 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  17/03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Silvana Alfonso Peralta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Sonia Ponssa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Teoría y Crítica Literaria I</w:t>
            </w:r>
            <w:r>
              <w:rPr>
                <w:rFonts w:eastAsia="Arial" w:cs="Arial" w:ascii="Arial" w:hAnsi="Arial"/>
              </w:rPr>
              <w:t xml:space="preserve"> / Teoría Literaria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  17/03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Silvana Alfonso Peralta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</w:rPr>
              <w:t>Sonia Ponssa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Literatura Universal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Jueves   17/03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16:00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Marcela Guembe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Dana Botti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Cristina Sosa</w:t>
            </w:r>
          </w:p>
        </w:tc>
      </w:tr>
    </w:tbl>
    <w:tbl>
      <w:tblPr>
        <w:tblStyle w:val="Table1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31"/>
        <w:gridCol w:w="1416"/>
        <w:gridCol w:w="1278"/>
        <w:gridCol w:w="2693"/>
      </w:tblGrid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Teoría y Crítica Literaria II</w:t>
            </w:r>
            <w:r>
              <w:rPr>
                <w:rFonts w:eastAsia="Arial" w:cs="Arial" w:ascii="Arial" w:hAnsi="Arial"/>
              </w:rPr>
              <w:t xml:space="preserve"> / Teoría Literaria III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Viernes  18/03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Pablo Dema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Silvana Alfonso Peralta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Taller de Lectura y Escritura de Textos Literarios</w:t>
            </w:r>
            <w:r>
              <w:rPr>
                <w:rFonts w:eastAsia="Arial" w:cs="Arial" w:ascii="Arial" w:hAnsi="Arial"/>
              </w:rPr>
              <w:t xml:space="preserve"> / Teoría Literaria IV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Viernes  18/03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14:00 hs.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Pablo Dema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</w:t>
            </w:r>
          </w:p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Silvana Alfonso Peralta</w:t>
            </w:r>
          </w:p>
          <w:p>
            <w:pPr>
              <w:pStyle w:val="Normal1"/>
              <w:spacing w:lineRule="auto" w:line="360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851" w:right="851" w:header="0" w:top="567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9b247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b2474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f450b7"/>
    <w:pPr>
      <w:spacing w:before="0" w:after="160"/>
      <w:ind w:left="720" w:hanging="0"/>
      <w:contextualSpacing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h/H1irxnXcgePvK0jO9loiP5mw==">AMUW2mXmmCwoIoClvw5kUwhJcAn12c0ZXDv2ue6EPegtQp0V4tdsrASLQbR5fHvHbcw17iXd4b1aIZu0M3K0ozXFGC/GtrDF9UVwuYjEwlj3z3lo/qRaPy65iJAXmAZEKJQC3i2Xbt4A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LibreOffice/6.4.7.2$Linux_X86_64 LibreOffice_project/40$Build-2</Application>
  <Pages>2</Pages>
  <Words>318</Words>
  <Characters>1808</Characters>
  <CharactersWithSpaces>2038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2020-06-19T15:23:00Z</dcterms:created>
  <dc:creator>Claudia Zalazar</dc:creator>
  <dc:description/>
  <dc:language>es-AR</dc:language>
  <cp:lastModifiedBy/>
  <dcterms:modified xsi:type="dcterms:W3CDTF">2022-03-02T10:47:29Z</dcterms:modified>
  <cp:revision>1</cp:revision>
  <dc:subject/>
  <dc:title/>
</cp:coreProperties>
</file>