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A8A4" w14:textId="77777777" w:rsidR="00DA48D4" w:rsidRDefault="00DA48D4">
      <w:bookmarkStart w:id="0" w:name="_GoBack"/>
      <w:bookmarkEnd w:id="0"/>
    </w:p>
    <w:tbl>
      <w:tblPr>
        <w:tblStyle w:val="a"/>
        <w:tblW w:w="1069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1500"/>
        <w:gridCol w:w="1320"/>
        <w:gridCol w:w="3240"/>
      </w:tblGrid>
      <w:tr w:rsidR="00DA48D4" w14:paraId="2EA72DDA" w14:textId="77777777">
        <w:trPr>
          <w:trHeight w:val="555"/>
        </w:trPr>
        <w:tc>
          <w:tcPr>
            <w:tcW w:w="1069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50E6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5844" w14:textId="77777777" w:rsidR="00DA48D4" w:rsidRDefault="00856CF9">
            <w:pPr>
              <w:spacing w:line="240" w:lineRule="auto"/>
              <w:ind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ÁREA DE FORMACIÓN GENERAL </w:t>
            </w:r>
          </w:p>
        </w:tc>
      </w:tr>
      <w:tr w:rsidR="00DA48D4" w14:paraId="36915F68" w14:textId="77777777">
        <w:trPr>
          <w:trHeight w:val="630"/>
        </w:trPr>
        <w:tc>
          <w:tcPr>
            <w:tcW w:w="1069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50E6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D57E" w14:textId="77777777" w:rsidR="00DA48D4" w:rsidRDefault="00856C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8° TURNO DE EXÁMENES 2022 (T. Mañana)</w:t>
            </w:r>
          </w:p>
          <w:p w14:paraId="5B891FAF" w14:textId="77777777" w:rsidR="00DA48D4" w:rsidRDefault="00856CF9">
            <w:pPr>
              <w:spacing w:line="240" w:lineRule="auto"/>
              <w:ind w:left="1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07/12 y del 12/12 al 15/12 </w:t>
            </w:r>
          </w:p>
        </w:tc>
      </w:tr>
      <w:tr w:rsidR="00DA48D4" w14:paraId="36CCA235" w14:textId="77777777">
        <w:trPr>
          <w:trHeight w:val="665"/>
        </w:trPr>
        <w:tc>
          <w:tcPr>
            <w:tcW w:w="46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E2AA" w14:textId="77777777" w:rsidR="00DA48D4" w:rsidRDefault="00856C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Unidad Curricular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54AFB" w14:textId="77777777" w:rsidR="00DA48D4" w:rsidRDefault="00856CF9">
            <w:pPr>
              <w:spacing w:line="240" w:lineRule="auto"/>
              <w:ind w:left="320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Día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A5402" w14:textId="77777777" w:rsidR="00DA48D4" w:rsidRDefault="00856CF9">
            <w:pPr>
              <w:spacing w:line="240" w:lineRule="auto"/>
              <w:ind w:left="30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58C85" w14:textId="77777777" w:rsidR="00DA48D4" w:rsidRDefault="00856CF9">
            <w:pPr>
              <w:spacing w:line="240" w:lineRule="auto"/>
              <w:ind w:left="283" w:right="2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Tribunal</w:t>
            </w:r>
          </w:p>
        </w:tc>
      </w:tr>
      <w:tr w:rsidR="00DA48D4" w14:paraId="1099D7B2" w14:textId="77777777">
        <w:trPr>
          <w:trHeight w:val="91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A790" w14:textId="77777777" w:rsidR="00DA48D4" w:rsidRDefault="00856CF9">
            <w:pPr>
              <w:spacing w:line="24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Docente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43721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07/12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38B1D" w14:textId="77777777" w:rsidR="00DA48D4" w:rsidRDefault="00856CF9">
            <w:pPr>
              <w:spacing w:line="240" w:lineRule="auto"/>
              <w:ind w:right="4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C8BC3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Federico </w:t>
            </w:r>
            <w:proofErr w:type="spellStart"/>
            <w:r>
              <w:rPr>
                <w:sz w:val="20"/>
                <w:szCs w:val="20"/>
              </w:rPr>
              <w:t>Gutierrez</w:t>
            </w:r>
            <w:proofErr w:type="spellEnd"/>
          </w:p>
          <w:p w14:paraId="422A90DB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Pérez</w:t>
            </w:r>
          </w:p>
          <w:p w14:paraId="7603F34D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Carranza</w:t>
            </w:r>
          </w:p>
        </w:tc>
      </w:tr>
      <w:tr w:rsidR="00DA48D4" w14:paraId="4F84E70B" w14:textId="77777777">
        <w:trPr>
          <w:trHeight w:val="91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91EA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Didáctica General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EBE6F" w14:textId="77777777" w:rsidR="00DA48D4" w:rsidRDefault="00856CF9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07/12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8F0D" w14:textId="77777777" w:rsidR="00DA48D4" w:rsidRDefault="00856CF9">
            <w:pPr>
              <w:spacing w:line="240" w:lineRule="auto"/>
              <w:ind w:right="42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8C0AF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Cecilia Muñoz                          Yamila Villegas                          Fresia </w:t>
            </w:r>
            <w:proofErr w:type="spellStart"/>
            <w:r>
              <w:rPr>
                <w:sz w:val="20"/>
                <w:szCs w:val="20"/>
              </w:rPr>
              <w:t>Insúa</w:t>
            </w:r>
            <w:proofErr w:type="spellEnd"/>
          </w:p>
        </w:tc>
      </w:tr>
      <w:tr w:rsidR="00DA48D4" w14:paraId="3B4FBF5E" w14:textId="77777777">
        <w:trPr>
          <w:trHeight w:val="91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0794C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 Extranjera I (Inglés) - Lengua Extranjera II (Inglés) (214)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2C73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07/12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841CC" w14:textId="77777777" w:rsidR="00DA48D4" w:rsidRDefault="00856CF9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09:30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0F910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Vidal               Germán Pérez Riesco Carolina Requena</w:t>
            </w:r>
          </w:p>
        </w:tc>
      </w:tr>
      <w:tr w:rsidR="00DA48D4" w14:paraId="1E8BA68B" w14:textId="77777777">
        <w:trPr>
          <w:trHeight w:val="91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D49D8" w14:textId="77777777" w:rsidR="00DA48D4" w:rsidRDefault="00856CF9">
            <w:pPr>
              <w:spacing w:line="24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Práctica de la Enseñanza/ Práctica III (214)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D55C" w14:textId="77777777" w:rsidR="00DA48D4" w:rsidRDefault="00856CF9">
            <w:pPr>
              <w:spacing w:line="240" w:lineRule="auto"/>
              <w:ind w:right="160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07/12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407DB" w14:textId="77777777" w:rsidR="00DA48D4" w:rsidRDefault="00856CF9">
            <w:pPr>
              <w:spacing w:line="240" w:lineRule="auto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E49CD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Moira Díaz </w:t>
            </w:r>
          </w:p>
          <w:p w14:paraId="7072373A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Estefanía Enríquez</w:t>
            </w:r>
          </w:p>
          <w:p w14:paraId="68BDB2A4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Celina </w:t>
            </w:r>
            <w:proofErr w:type="spellStart"/>
            <w:r>
              <w:rPr>
                <w:sz w:val="20"/>
                <w:szCs w:val="20"/>
              </w:rPr>
              <w:t>Diaz</w:t>
            </w:r>
            <w:proofErr w:type="spellEnd"/>
          </w:p>
          <w:p w14:paraId="507B201C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Cabrera</w:t>
            </w:r>
          </w:p>
        </w:tc>
      </w:tr>
      <w:tr w:rsidR="00DA48D4" w14:paraId="4BDD7943" w14:textId="77777777">
        <w:trPr>
          <w:trHeight w:val="91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0EA33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Pedagogía</w:t>
            </w:r>
          </w:p>
          <w:p w14:paraId="62A5A036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010DC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 12/12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38836" w14:textId="77777777" w:rsidR="00DA48D4" w:rsidRDefault="00856CF9">
            <w:pPr>
              <w:spacing w:line="240" w:lineRule="auto"/>
              <w:ind w:left="-141"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539D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Cangiano Susana                           Yamila Villegas.                                 Claudia Cristina Álvarez</w:t>
            </w:r>
          </w:p>
        </w:tc>
      </w:tr>
      <w:tr w:rsidR="00DA48D4" w14:paraId="5D96489F" w14:textId="77777777">
        <w:trPr>
          <w:trHeight w:val="97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1E745" w14:textId="77777777" w:rsidR="00DA48D4" w:rsidRDefault="00856CF9">
            <w:pPr>
              <w:spacing w:line="24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Filosofía de la Educación / Formación Ética y Ciudadana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F312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    12/12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6CB6F" w14:textId="77777777" w:rsidR="00DA48D4" w:rsidRDefault="00856CF9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74F9F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Joaquín Vázquez    Soledad </w:t>
            </w:r>
            <w:proofErr w:type="spellStart"/>
            <w:r>
              <w:rPr>
                <w:sz w:val="20"/>
                <w:szCs w:val="20"/>
              </w:rPr>
              <w:t>Olagaray</w:t>
            </w:r>
            <w:proofErr w:type="spellEnd"/>
            <w:r>
              <w:rPr>
                <w:sz w:val="20"/>
                <w:szCs w:val="20"/>
              </w:rPr>
              <w:t xml:space="preserve"> Fernanda </w:t>
            </w:r>
            <w:proofErr w:type="spellStart"/>
            <w:r>
              <w:rPr>
                <w:sz w:val="20"/>
                <w:szCs w:val="20"/>
              </w:rPr>
              <w:t>Soru</w:t>
            </w:r>
            <w:proofErr w:type="spellEnd"/>
          </w:p>
        </w:tc>
      </w:tr>
      <w:tr w:rsidR="00DA48D4" w14:paraId="335CD984" w14:textId="77777777">
        <w:trPr>
          <w:trHeight w:val="870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EF00" w14:textId="77777777" w:rsidR="00DA48D4" w:rsidRDefault="00856CF9">
            <w:pPr>
              <w:spacing w:line="24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Práctica Docente II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9BAC7" w14:textId="77777777" w:rsidR="00DA48D4" w:rsidRDefault="00856CF9">
            <w:pPr>
              <w:spacing w:line="240" w:lineRule="auto"/>
              <w:ind w:left="32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13/12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F2DB9" w14:textId="77777777" w:rsidR="00DA48D4" w:rsidRDefault="00856CF9">
            <w:pPr>
              <w:spacing w:line="240" w:lineRule="auto"/>
              <w:ind w:right="140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9EC59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Milena </w:t>
            </w:r>
            <w:proofErr w:type="spellStart"/>
            <w:r>
              <w:rPr>
                <w:sz w:val="20"/>
                <w:szCs w:val="20"/>
              </w:rPr>
              <w:t>D’Amario</w:t>
            </w:r>
            <w:proofErr w:type="spellEnd"/>
            <w:r>
              <w:rPr>
                <w:sz w:val="20"/>
                <w:szCs w:val="20"/>
              </w:rPr>
              <w:t xml:space="preserve">        Cecilia Muñoz           Andrea Flores</w:t>
            </w:r>
          </w:p>
        </w:tc>
      </w:tr>
      <w:tr w:rsidR="00DA48D4" w14:paraId="39BEC318" w14:textId="77777777">
        <w:trPr>
          <w:trHeight w:val="840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165DD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Digital  / Recursos Informáticos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D78A6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   13/12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A35F8" w14:textId="77777777" w:rsidR="00DA48D4" w:rsidRDefault="00856CF9">
            <w:pPr>
              <w:spacing w:line="240" w:lineRule="auto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557BE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Fernández</w:t>
            </w:r>
          </w:p>
          <w:p w14:paraId="6E43D62F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Jesús García </w:t>
            </w:r>
          </w:p>
          <w:p w14:paraId="3B7CB1D3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Rivarola</w:t>
            </w:r>
          </w:p>
        </w:tc>
      </w:tr>
      <w:tr w:rsidR="00DA48D4" w14:paraId="18DCF5A6" w14:textId="77777777">
        <w:trPr>
          <w:trHeight w:val="930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F4895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Sexual Integral / Historia y Política de la Educación Argentina / Historia Social Argentina y Regional (214)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0664E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   13/12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18093" w14:textId="77777777" w:rsidR="00DA48D4" w:rsidRDefault="00856CF9">
            <w:pPr>
              <w:spacing w:line="240" w:lineRule="auto"/>
              <w:ind w:left="-141"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08:30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E50C1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Horacio Meneses      Carlos Lucero           Cristina Carranza</w:t>
            </w:r>
          </w:p>
        </w:tc>
      </w:tr>
      <w:tr w:rsidR="00DA48D4" w14:paraId="798C5360" w14:textId="77777777">
        <w:trPr>
          <w:trHeight w:val="930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8ACC1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Alfabetización Académica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64F3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 13/12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6310" w14:textId="77777777" w:rsidR="00DA48D4" w:rsidRDefault="00856C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66422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 Guzmán        Marcela Bonnet        Lucero Gómez Cruz</w:t>
            </w:r>
          </w:p>
        </w:tc>
      </w:tr>
      <w:tr w:rsidR="00DA48D4" w14:paraId="53CE6CB4" w14:textId="77777777">
        <w:trPr>
          <w:trHeight w:val="1084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80B7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  <w:highlight w:val="yellow"/>
              </w:rPr>
            </w:pPr>
            <w:commentRangeStart w:id="1"/>
            <w:r>
              <w:rPr>
                <w:sz w:val="20"/>
                <w:szCs w:val="20"/>
                <w:highlight w:val="yellow"/>
              </w:rPr>
              <w:t xml:space="preserve">Residencia Pedagógica / Residencia Docente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A340" w14:textId="77777777" w:rsidR="00DA48D4" w:rsidRDefault="00856CF9">
            <w:pPr>
              <w:spacing w:line="240" w:lineRule="auto"/>
              <w:ind w:right="16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Miércoles 14 /12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0C5FC" w14:textId="77777777" w:rsidR="00DA48D4" w:rsidRDefault="00856CF9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10hs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83894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Pamela </w:t>
            </w:r>
            <w:proofErr w:type="spellStart"/>
            <w:r>
              <w:rPr>
                <w:sz w:val="20"/>
                <w:szCs w:val="20"/>
                <w:highlight w:val="yellow"/>
              </w:rPr>
              <w:t>Krug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14:paraId="5AFF4C0C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Mónica Molina</w:t>
            </w:r>
          </w:p>
          <w:p w14:paraId="0F1550BD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Marcela Godoy</w:t>
            </w:r>
          </w:p>
          <w:p w14:paraId="3FC7171C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Ailen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Villarreal</w:t>
            </w:r>
          </w:p>
        </w:tc>
      </w:tr>
      <w:commentRangeEnd w:id="1"/>
      <w:tr w:rsidR="00DA48D4" w14:paraId="01659348" w14:textId="77777777">
        <w:trPr>
          <w:trHeight w:val="960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D25EF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commentReference w:id="1"/>
            </w:r>
            <w:r>
              <w:rPr>
                <w:sz w:val="20"/>
                <w:szCs w:val="20"/>
              </w:rPr>
              <w:t xml:space="preserve">Lenguajes Artísticos Teatro (Prof. de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>. Sec. en Lengua y en Matemática)</w:t>
            </w:r>
          </w:p>
          <w:p w14:paraId="2C1514EC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Lenguajes Artísticos Teatro(Prof. de Educación Tecnológica Res.03-ME-2019)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6612" w14:textId="77777777" w:rsidR="00DA48D4" w:rsidRDefault="00856CF9">
            <w:pPr>
              <w:spacing w:line="240" w:lineRule="auto"/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88D31" w14:textId="77777777" w:rsidR="00DA48D4" w:rsidRDefault="00856C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D63AC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Ochoa     Adriana Pacheco      Mariela Domínguez</w:t>
            </w:r>
          </w:p>
        </w:tc>
      </w:tr>
      <w:tr w:rsidR="00DA48D4" w14:paraId="0A9A621E" w14:textId="77777777">
        <w:trPr>
          <w:trHeight w:val="749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FE3CF" w14:textId="77777777" w:rsidR="00DA48D4" w:rsidRDefault="00856CF9">
            <w:pPr>
              <w:spacing w:line="24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Lenguajes Artísticos Teatro (Prof. de Música y Artes Visuales)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34DF3" w14:textId="77777777" w:rsidR="00DA48D4" w:rsidRDefault="00856CF9">
            <w:pPr>
              <w:spacing w:line="240" w:lineRule="auto"/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228C6" w14:textId="77777777" w:rsidR="00DA48D4" w:rsidRDefault="00856CF9">
            <w:pPr>
              <w:spacing w:line="240" w:lineRule="auto"/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30CAF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Ochoa      Adriana Pacheco      Mariela Domínguez</w:t>
            </w:r>
          </w:p>
        </w:tc>
      </w:tr>
      <w:tr w:rsidR="00DA48D4" w14:paraId="2F949F75" w14:textId="77777777">
        <w:trPr>
          <w:trHeight w:val="885"/>
        </w:trPr>
        <w:tc>
          <w:tcPr>
            <w:tcW w:w="46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2CE22" w14:textId="77777777" w:rsidR="00DA48D4" w:rsidRDefault="00856CF9">
            <w:pPr>
              <w:spacing w:line="240" w:lineRule="auto"/>
              <w:ind w:left="141"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Psicología Educacional / Sujetos de la Educación Secundaria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ADD81" w14:textId="77777777" w:rsidR="00DA48D4" w:rsidRDefault="00856CF9">
            <w:pPr>
              <w:spacing w:line="240" w:lineRule="auto"/>
              <w:ind w:left="32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09CA4" w14:textId="77777777" w:rsidR="00DA48D4" w:rsidRDefault="00856CF9">
            <w:pPr>
              <w:spacing w:line="240" w:lineRule="auto"/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6264E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Fernanda </w:t>
            </w:r>
            <w:proofErr w:type="spellStart"/>
            <w:r>
              <w:rPr>
                <w:sz w:val="20"/>
                <w:szCs w:val="20"/>
              </w:rPr>
              <w:t>Soru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228595F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proofErr w:type="spellStart"/>
            <w:r>
              <w:rPr>
                <w:sz w:val="20"/>
                <w:szCs w:val="20"/>
              </w:rPr>
              <w:t>Olagaray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F985F3" w14:textId="77777777" w:rsidR="00DA48D4" w:rsidRDefault="00856CF9">
            <w:pPr>
              <w:spacing w:line="240" w:lineRule="auto"/>
              <w:ind w:left="283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Quevedo</w:t>
            </w:r>
          </w:p>
        </w:tc>
      </w:tr>
    </w:tbl>
    <w:p w14:paraId="73B61FCC" w14:textId="77777777" w:rsidR="00DA48D4" w:rsidRDefault="00DA48D4">
      <w:pPr>
        <w:jc w:val="center"/>
      </w:pPr>
    </w:p>
    <w:sectPr w:rsidR="00DA48D4">
      <w:pgSz w:w="11909" w:h="16834"/>
      <w:pgMar w:top="0" w:right="1440" w:bottom="0" w:left="1440" w:header="283" w:footer="2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amila soledad villegas" w:date="2022-11-24T12:35:00Z" w:initials="">
    <w:p w14:paraId="5DB73B0F" w14:textId="77777777" w:rsidR="00DA48D4" w:rsidRDefault="00856C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Modificado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B73B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4"/>
    <w:rsid w:val="00856CF9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9D066"/>
  <w15:docId w15:val="{D7A9A02E-3F6C-4EF2-A58A-3C48376F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</dc:creator>
  <cp:lastModifiedBy>yamila</cp:lastModifiedBy>
  <cp:revision>2</cp:revision>
  <dcterms:created xsi:type="dcterms:W3CDTF">2022-11-24T12:44:00Z</dcterms:created>
  <dcterms:modified xsi:type="dcterms:W3CDTF">2022-11-24T12:44:00Z</dcterms:modified>
</cp:coreProperties>
</file>