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02" w:rsidRDefault="00F27402"/>
    <w:tbl>
      <w:tblPr>
        <w:tblStyle w:val="a"/>
        <w:tblW w:w="10665" w:type="dxa"/>
        <w:tblInd w:w="-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500"/>
        <w:gridCol w:w="1320"/>
        <w:gridCol w:w="3240"/>
      </w:tblGrid>
      <w:tr w:rsidR="00F27402" w:rsidTr="00D779F3">
        <w:trPr>
          <w:trHeight w:val="495"/>
        </w:trPr>
        <w:tc>
          <w:tcPr>
            <w:tcW w:w="10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402" w:rsidRDefault="00D779F3">
            <w:pPr>
              <w:spacing w:line="240" w:lineRule="auto"/>
              <w:ind w:right="-3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30"/>
                <w:szCs w:val="30"/>
              </w:rPr>
              <w:t xml:space="preserve"> </w:t>
            </w:r>
            <w:r>
              <w:rPr>
                <w:b/>
              </w:rPr>
              <w:t xml:space="preserve">ÁREA DE FORMACIÓN GENERAL </w:t>
            </w:r>
          </w:p>
        </w:tc>
      </w:tr>
      <w:tr w:rsidR="00F27402" w:rsidTr="00D779F3">
        <w:trPr>
          <w:trHeight w:val="641"/>
        </w:trPr>
        <w:tc>
          <w:tcPr>
            <w:tcW w:w="10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402" w:rsidRDefault="00D779F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4° TURNO DE EXÁMENES 2023 (T. Mañana)</w:t>
            </w:r>
          </w:p>
          <w:p w:rsidR="00F27402" w:rsidRDefault="00D779F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Del 03/07   al     07/07 </w:t>
            </w:r>
          </w:p>
        </w:tc>
      </w:tr>
      <w:tr w:rsidR="00F27402">
        <w:trPr>
          <w:trHeight w:val="55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Unidad Curricular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32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Día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30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Tribunal</w:t>
            </w:r>
          </w:p>
        </w:tc>
      </w:tr>
      <w:tr w:rsidR="00F27402">
        <w:trPr>
          <w:trHeight w:val="780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>Pedagogía</w:t>
            </w:r>
          </w:p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>Sociología de la Educación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lunes </w:t>
            </w:r>
          </w:p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ind w:left="-141"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Cangiano</w:t>
            </w:r>
            <w:proofErr w:type="spellEnd"/>
            <w:r>
              <w:rPr>
                <w:sz w:val="20"/>
                <w:szCs w:val="20"/>
              </w:rPr>
              <w:t xml:space="preserve"> Susana                           Yamila Villegas                                 Claudia Cristina Álvarez</w:t>
            </w:r>
          </w:p>
        </w:tc>
      </w:tr>
      <w:tr w:rsidR="00F27402">
        <w:trPr>
          <w:trHeight w:val="82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>Filosofía de la Educación / Formación Ética y Ciudadana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</w:t>
            </w:r>
          </w:p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Joaquín Vázquez    Soledad </w:t>
            </w:r>
            <w:proofErr w:type="spellStart"/>
            <w:r>
              <w:rPr>
                <w:sz w:val="20"/>
                <w:szCs w:val="20"/>
              </w:rPr>
              <w:t>Olagaray</w:t>
            </w:r>
            <w:proofErr w:type="spellEnd"/>
            <w:r>
              <w:rPr>
                <w:sz w:val="20"/>
                <w:szCs w:val="20"/>
              </w:rPr>
              <w:t xml:space="preserve"> Fernanda </w:t>
            </w:r>
            <w:proofErr w:type="spellStart"/>
            <w:r>
              <w:rPr>
                <w:sz w:val="20"/>
                <w:szCs w:val="20"/>
              </w:rPr>
              <w:t>Soru</w:t>
            </w:r>
            <w:proofErr w:type="spellEnd"/>
          </w:p>
        </w:tc>
      </w:tr>
      <w:tr w:rsidR="00F27402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 xml:space="preserve">Alfabetización Digital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04/07</w:t>
            </w:r>
          </w:p>
          <w:p w:rsidR="00F27402" w:rsidRDefault="00F27402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ind w:left="-141"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Fernández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Jesús García 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Soledad Rivarola</w:t>
            </w:r>
          </w:p>
        </w:tc>
      </w:tr>
      <w:tr w:rsidR="00F27402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>Educación Sexual Integral / Historia y Política de la Educación Argentina / Historia Social Argentina y Regional (214)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04/07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ind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Horacio Meneses      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Lucero           Verónica Romero</w:t>
            </w:r>
          </w:p>
        </w:tc>
      </w:tr>
      <w:tr w:rsidR="00F27402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>Práctica Docente 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04/07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ind w:right="4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Federico </w:t>
            </w:r>
            <w:proofErr w:type="spellStart"/>
            <w:r>
              <w:rPr>
                <w:sz w:val="20"/>
                <w:szCs w:val="20"/>
              </w:rPr>
              <w:t>Gutierrez</w:t>
            </w:r>
            <w:proofErr w:type="spellEnd"/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 Pérez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Cristina Carranza</w:t>
            </w:r>
          </w:p>
        </w:tc>
      </w:tr>
      <w:tr w:rsidR="00F27402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>Alfabetización Académica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martes </w:t>
            </w:r>
          </w:p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Paola Guzmán        Marcela Bonnet        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Lucero Gómez Cruz</w:t>
            </w:r>
          </w:p>
        </w:tc>
      </w:tr>
      <w:tr w:rsidR="00F27402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>Didáctica General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04/07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ind w:right="4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Cecilia Muñoz                          Yamila Villegas                          Fresia </w:t>
            </w:r>
            <w:proofErr w:type="spellStart"/>
            <w:r>
              <w:rPr>
                <w:sz w:val="20"/>
                <w:szCs w:val="20"/>
              </w:rPr>
              <w:t>Insúa</w:t>
            </w:r>
            <w:proofErr w:type="spellEnd"/>
          </w:p>
        </w:tc>
      </w:tr>
      <w:tr w:rsidR="00F27402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 xml:space="preserve">Residencia Pedagógica / Residencia Docente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Pamela </w:t>
            </w:r>
            <w:proofErr w:type="spellStart"/>
            <w:r>
              <w:rPr>
                <w:sz w:val="20"/>
                <w:szCs w:val="20"/>
              </w:rPr>
              <w:t>Krug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Mónica Molina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Godoy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Ailen</w:t>
            </w:r>
            <w:proofErr w:type="spellEnd"/>
            <w:r>
              <w:rPr>
                <w:sz w:val="20"/>
                <w:szCs w:val="20"/>
              </w:rPr>
              <w:t xml:space="preserve"> Villarreal</w:t>
            </w:r>
          </w:p>
        </w:tc>
      </w:tr>
      <w:tr w:rsidR="00F27402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 xml:space="preserve">Práctica Docente II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martes </w:t>
            </w:r>
          </w:p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04/07</w:t>
            </w:r>
          </w:p>
          <w:p w:rsidR="00F27402" w:rsidRDefault="00F27402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ind w:right="4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Milena </w:t>
            </w:r>
            <w:proofErr w:type="spellStart"/>
            <w:r>
              <w:rPr>
                <w:sz w:val="20"/>
                <w:szCs w:val="20"/>
              </w:rPr>
              <w:t>D’Amario</w:t>
            </w:r>
            <w:proofErr w:type="spellEnd"/>
            <w:r>
              <w:rPr>
                <w:sz w:val="20"/>
                <w:szCs w:val="20"/>
              </w:rPr>
              <w:t xml:space="preserve">        Cecilia Muñoz           Andrea Flores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 Escudero</w:t>
            </w:r>
          </w:p>
        </w:tc>
      </w:tr>
      <w:tr w:rsidR="00F27402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 xml:space="preserve">Lengua Extranjera (Inglés) </w:t>
            </w:r>
          </w:p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>Lengua Extranjera: Inglés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05/07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Florencia </w:t>
            </w:r>
            <w:proofErr w:type="spellStart"/>
            <w:r>
              <w:rPr>
                <w:sz w:val="20"/>
                <w:szCs w:val="20"/>
              </w:rPr>
              <w:t>Giusepponi</w:t>
            </w:r>
            <w:proofErr w:type="spellEnd"/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Vidal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Carolina Requena</w:t>
            </w:r>
          </w:p>
        </w:tc>
      </w:tr>
      <w:tr w:rsidR="00F27402">
        <w:trPr>
          <w:trHeight w:val="91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 xml:space="preserve">Lengua Extranjera (Inglés) </w:t>
            </w:r>
          </w:p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>Lengua Extranjera: Inglés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05/07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Florencia </w:t>
            </w:r>
            <w:proofErr w:type="spellStart"/>
            <w:r>
              <w:rPr>
                <w:sz w:val="20"/>
                <w:szCs w:val="20"/>
              </w:rPr>
              <w:t>Giusepponi</w:t>
            </w:r>
            <w:proofErr w:type="spellEnd"/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Vidal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Carolina Requena</w:t>
            </w:r>
          </w:p>
        </w:tc>
      </w:tr>
      <w:tr w:rsidR="00F27402">
        <w:trPr>
          <w:trHeight w:val="1009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 xml:space="preserve"> Práctica de la Enseñanza/ Práctica III (214)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05/07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ind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Moira Díaz 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Estefanía Enríquez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Celina </w:t>
            </w:r>
            <w:proofErr w:type="spellStart"/>
            <w:r>
              <w:rPr>
                <w:sz w:val="20"/>
                <w:szCs w:val="20"/>
              </w:rPr>
              <w:t>Diaz</w:t>
            </w:r>
            <w:proofErr w:type="spellEnd"/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Cabrera</w:t>
            </w:r>
          </w:p>
        </w:tc>
      </w:tr>
      <w:tr w:rsidR="00F27402">
        <w:trPr>
          <w:trHeight w:val="1109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lastRenderedPageBreak/>
              <w:t xml:space="preserve">Sujetos de la Educación Secundaria </w:t>
            </w:r>
          </w:p>
          <w:p w:rsidR="00574995" w:rsidRPr="00D779F3" w:rsidRDefault="00574995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Psicología Educacional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</w:p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Fernanda </w:t>
            </w:r>
            <w:proofErr w:type="spellStart"/>
            <w:r>
              <w:rPr>
                <w:sz w:val="18"/>
                <w:szCs w:val="18"/>
              </w:rPr>
              <w:t>Soru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Soledad </w:t>
            </w:r>
            <w:proofErr w:type="spellStart"/>
            <w:r>
              <w:rPr>
                <w:sz w:val="18"/>
                <w:szCs w:val="18"/>
              </w:rPr>
              <w:t>Olagaray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Silvia Sola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Suplente vocal: Susana </w:t>
            </w:r>
            <w:proofErr w:type="spellStart"/>
            <w:r>
              <w:rPr>
                <w:sz w:val="18"/>
                <w:szCs w:val="18"/>
              </w:rPr>
              <w:t>Cangiano</w:t>
            </w:r>
            <w:proofErr w:type="spellEnd"/>
          </w:p>
        </w:tc>
      </w:tr>
      <w:tr w:rsidR="00F27402">
        <w:trPr>
          <w:trHeight w:val="977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Pr="00D779F3" w:rsidRDefault="00D779F3" w:rsidP="00D779F3">
            <w:pPr>
              <w:spacing w:line="240" w:lineRule="auto"/>
              <w:ind w:right="44"/>
              <w:rPr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 xml:space="preserve">Lenguajes Artísticos Teatro </w:t>
            </w:r>
            <w:r w:rsidRPr="00D779F3">
              <w:rPr>
                <w:sz w:val="20"/>
                <w:szCs w:val="20"/>
              </w:rPr>
              <w:t xml:space="preserve">(Prof. de </w:t>
            </w:r>
            <w:proofErr w:type="spellStart"/>
            <w:r w:rsidRPr="00D779F3">
              <w:rPr>
                <w:sz w:val="20"/>
                <w:szCs w:val="20"/>
              </w:rPr>
              <w:t>Educ</w:t>
            </w:r>
            <w:proofErr w:type="spellEnd"/>
            <w:r w:rsidRPr="00D779F3">
              <w:rPr>
                <w:sz w:val="20"/>
                <w:szCs w:val="20"/>
              </w:rPr>
              <w:t>. Sec. en Lengua y en Matemática)</w:t>
            </w:r>
          </w:p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18"/>
                <w:szCs w:val="18"/>
              </w:rPr>
            </w:pPr>
            <w:r w:rsidRPr="00D779F3">
              <w:rPr>
                <w:b/>
                <w:sz w:val="20"/>
                <w:szCs w:val="20"/>
              </w:rPr>
              <w:t xml:space="preserve">Lenguajes Artísticos Teatro </w:t>
            </w:r>
            <w:r w:rsidRPr="00D779F3">
              <w:rPr>
                <w:sz w:val="20"/>
                <w:szCs w:val="20"/>
              </w:rPr>
              <w:t>(Prof. de Educación Tecnológica Res.03-ME-2019)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</w:p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Alejandro Ochoa     </w:t>
            </w:r>
          </w:p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 Pacheco      Mariela Domínguez</w:t>
            </w:r>
          </w:p>
        </w:tc>
      </w:tr>
      <w:tr w:rsidR="00F27402">
        <w:trPr>
          <w:trHeight w:val="76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Pr="00D779F3" w:rsidRDefault="00D779F3" w:rsidP="00D779F3">
            <w:pPr>
              <w:spacing w:line="240" w:lineRule="auto"/>
              <w:ind w:right="44"/>
              <w:rPr>
                <w:b/>
                <w:sz w:val="20"/>
                <w:szCs w:val="20"/>
              </w:rPr>
            </w:pPr>
            <w:r w:rsidRPr="00D779F3">
              <w:rPr>
                <w:b/>
                <w:sz w:val="20"/>
                <w:szCs w:val="20"/>
              </w:rPr>
              <w:t xml:space="preserve">Lenguajes Artísticos Teatro </w:t>
            </w:r>
            <w:r w:rsidRPr="00D779F3">
              <w:rPr>
                <w:sz w:val="20"/>
                <w:szCs w:val="20"/>
              </w:rPr>
              <w:t>(Prof. de Música y Artes Visuales)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</w:p>
          <w:p w:rsidR="00F27402" w:rsidRDefault="00D779F3">
            <w:pPr>
              <w:spacing w:line="240" w:lineRule="auto"/>
              <w:ind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 w:rsidP="00D779F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402" w:rsidRDefault="00D779F3">
            <w:pPr>
              <w:spacing w:line="240" w:lineRule="auto"/>
              <w:ind w:left="283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Alejandro Ochoa      Adriana Pacheco      Mariela Domínguez</w:t>
            </w:r>
          </w:p>
        </w:tc>
      </w:tr>
    </w:tbl>
    <w:p w:rsidR="00F27402" w:rsidRDefault="00F27402"/>
    <w:sectPr w:rsidR="00F27402">
      <w:pgSz w:w="11909" w:h="16834"/>
      <w:pgMar w:top="283" w:right="1440" w:bottom="119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27402"/>
    <w:rsid w:val="00574995"/>
    <w:rsid w:val="00D779F3"/>
    <w:rsid w:val="00F2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3</cp:revision>
  <dcterms:created xsi:type="dcterms:W3CDTF">2023-06-18T22:57:00Z</dcterms:created>
  <dcterms:modified xsi:type="dcterms:W3CDTF">2023-06-26T15:16:00Z</dcterms:modified>
</cp:coreProperties>
</file>